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258" w:rsidRDefault="00123258">
      <w:pPr>
        <w:autoSpaceDE w:val="0"/>
        <w:autoSpaceDN w:val="0"/>
        <w:spacing w:after="78" w:line="220" w:lineRule="exact"/>
      </w:pPr>
    </w:p>
    <w:p w:rsidR="00123258" w:rsidRPr="00273046" w:rsidRDefault="0096443F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123258" w:rsidRPr="00273046" w:rsidRDefault="0096443F">
      <w:pPr>
        <w:autoSpaceDE w:val="0"/>
        <w:autoSpaceDN w:val="0"/>
        <w:spacing w:before="670" w:after="0" w:line="230" w:lineRule="auto"/>
        <w:ind w:left="155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123258" w:rsidRPr="00273046" w:rsidRDefault="0096443F">
      <w:pPr>
        <w:autoSpaceDE w:val="0"/>
        <w:autoSpaceDN w:val="0"/>
        <w:spacing w:before="670" w:after="0" w:line="230" w:lineRule="auto"/>
        <w:ind w:left="4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Муниципальное бюджетное общеобразовательное учреждение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Надтеречного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 ЧР</w:t>
      </w:r>
    </w:p>
    <w:p w:rsidR="00123258" w:rsidRPr="00273046" w:rsidRDefault="0096443F">
      <w:pPr>
        <w:autoSpaceDE w:val="0"/>
        <w:autoSpaceDN w:val="0"/>
        <w:spacing w:before="670" w:after="1436" w:line="230" w:lineRule="auto"/>
        <w:ind w:right="3170"/>
        <w:jc w:val="right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№3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с.п.Гвардейское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"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876" w:bottom="398" w:left="1440" w:header="720" w:footer="720" w:gutter="0"/>
          <w:cols w:space="720" w:equalWidth="0">
            <w:col w:w="9584" w:space="0"/>
          </w:cols>
          <w:docGrid w:linePitch="360"/>
        </w:sectPr>
      </w:pPr>
    </w:p>
    <w:p w:rsidR="00123258" w:rsidRPr="00273046" w:rsidRDefault="0096443F">
      <w:pPr>
        <w:autoSpaceDE w:val="0"/>
        <w:autoSpaceDN w:val="0"/>
        <w:spacing w:after="0" w:line="245" w:lineRule="auto"/>
        <w:ind w:left="2816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СОГЛАСОВАНО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Заместитель директора по УВР</w:t>
      </w:r>
    </w:p>
    <w:p w:rsidR="00123258" w:rsidRPr="00273046" w:rsidRDefault="0096443F">
      <w:pPr>
        <w:autoSpaceDE w:val="0"/>
        <w:autoSpaceDN w:val="0"/>
        <w:spacing w:before="182" w:after="0" w:line="230" w:lineRule="auto"/>
        <w:ind w:right="358"/>
        <w:jc w:val="right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______________</w:t>
      </w:r>
      <w:proofErr w:type="spellStart"/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Гериханов</w:t>
      </w:r>
      <w:proofErr w:type="spellEnd"/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Б.М.</w:t>
      </w:r>
    </w:p>
    <w:p w:rsidR="00123258" w:rsidRPr="00273046" w:rsidRDefault="00123258">
      <w:pPr>
        <w:rPr>
          <w:lang w:val="ru-RU"/>
        </w:rPr>
        <w:sectPr w:rsidR="00123258" w:rsidRPr="00273046">
          <w:type w:val="continuous"/>
          <w:pgSz w:w="11900" w:h="16840"/>
          <w:pgMar w:top="298" w:right="876" w:bottom="398" w:left="1440" w:header="720" w:footer="720" w:gutter="0"/>
          <w:cols w:num="2" w:space="720" w:equalWidth="0">
            <w:col w:w="5972" w:space="0"/>
            <w:col w:w="3612" w:space="0"/>
          </w:cols>
          <w:docGrid w:linePitch="360"/>
        </w:sectPr>
      </w:pPr>
    </w:p>
    <w:p w:rsidR="00123258" w:rsidRPr="00273046" w:rsidRDefault="0096443F">
      <w:pPr>
        <w:autoSpaceDE w:val="0"/>
        <w:autoSpaceDN w:val="0"/>
        <w:spacing w:after="0" w:line="245" w:lineRule="auto"/>
        <w:ind w:left="360" w:right="172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 xml:space="preserve">УТВЕРЖДЕНО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Директор</w:t>
      </w:r>
    </w:p>
    <w:p w:rsidR="00123258" w:rsidRPr="00273046" w:rsidRDefault="0096443F">
      <w:pPr>
        <w:autoSpaceDE w:val="0"/>
        <w:autoSpaceDN w:val="0"/>
        <w:spacing w:before="182" w:after="182" w:line="230" w:lineRule="auto"/>
        <w:ind w:left="36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lastRenderedPageBreak/>
        <w:t>______________</w:t>
      </w:r>
      <w:proofErr w:type="spellStart"/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>Раиева</w:t>
      </w:r>
      <w:proofErr w:type="spellEnd"/>
      <w:r w:rsidRPr="00273046">
        <w:rPr>
          <w:rFonts w:ascii="Times New Roman" w:eastAsia="Times New Roman" w:hAnsi="Times New Roman"/>
          <w:color w:val="000000"/>
          <w:w w:val="102"/>
          <w:sz w:val="20"/>
          <w:lang w:val="ru-RU"/>
        </w:rPr>
        <w:t xml:space="preserve"> М.С.-А.</w:t>
      </w:r>
    </w:p>
    <w:p w:rsidR="00123258" w:rsidRPr="00273046" w:rsidRDefault="00123258">
      <w:pPr>
        <w:rPr>
          <w:lang w:val="ru-RU"/>
        </w:rPr>
        <w:sectPr w:rsidR="00123258" w:rsidRPr="00273046">
          <w:type w:val="nextColumn"/>
          <w:pgSz w:w="11900" w:h="16840"/>
          <w:pgMar w:top="298" w:right="876" w:bottom="398" w:left="1440" w:header="720" w:footer="720" w:gutter="0"/>
          <w:cols w:num="2" w:space="720" w:equalWidth="0">
            <w:col w:w="5972" w:space="0"/>
            <w:col w:w="3612" w:space="0"/>
          </w:cols>
          <w:docGrid w:linePitch="360"/>
        </w:sectPr>
      </w:pPr>
    </w:p>
    <w:tbl>
      <w:tblPr>
        <w:tblW w:w="0" w:type="auto"/>
        <w:tblInd w:w="1400" w:type="dxa"/>
        <w:tblLayout w:type="fixed"/>
        <w:tblLook w:val="04A0" w:firstRow="1" w:lastRow="0" w:firstColumn="1" w:lastColumn="0" w:noHBand="0" w:noVBand="1"/>
      </w:tblPr>
      <w:tblGrid>
        <w:gridCol w:w="3940"/>
        <w:gridCol w:w="3360"/>
      </w:tblGrid>
      <w:tr w:rsidR="00123258">
        <w:trPr>
          <w:trHeight w:hRule="exact" w:val="490"/>
        </w:trPr>
        <w:tc>
          <w:tcPr>
            <w:tcW w:w="3940" w:type="dxa"/>
            <w:tcMar>
              <w:left w:w="0" w:type="dxa"/>
              <w:right w:w="0" w:type="dxa"/>
            </w:tcMar>
          </w:tcPr>
          <w:p w:rsidR="00123258" w:rsidRDefault="0096443F">
            <w:pPr>
              <w:autoSpaceDE w:val="0"/>
              <w:autoSpaceDN w:val="0"/>
              <w:spacing w:after="0" w:line="245" w:lineRule="auto"/>
              <w:ind w:left="1416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lastRenderedPageBreak/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"15" 08  2022 г.</w:t>
            </w: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123258" w:rsidRDefault="0096443F">
            <w:pPr>
              <w:autoSpaceDE w:val="0"/>
              <w:autoSpaceDN w:val="0"/>
              <w:spacing w:after="0" w:line="245" w:lineRule="auto"/>
              <w:ind w:left="992" w:right="720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Приказ №1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"15" 08 2022 г.</w:t>
            </w:r>
          </w:p>
        </w:tc>
      </w:tr>
    </w:tbl>
    <w:p w:rsidR="00123258" w:rsidRDefault="0096443F">
      <w:pPr>
        <w:autoSpaceDE w:val="0"/>
        <w:autoSpaceDN w:val="0"/>
        <w:spacing w:before="978" w:after="0" w:line="262" w:lineRule="auto"/>
        <w:ind w:left="302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2669513)</w:t>
      </w:r>
    </w:p>
    <w:p w:rsidR="00123258" w:rsidRDefault="0096443F">
      <w:pPr>
        <w:autoSpaceDE w:val="0"/>
        <w:autoSpaceDN w:val="0"/>
        <w:spacing w:before="166" w:after="0" w:line="262" w:lineRule="auto"/>
        <w:ind w:left="3600" w:right="3888"/>
        <w:jc w:val="center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«Литература»</w:t>
      </w:r>
    </w:p>
    <w:p w:rsidR="00123258" w:rsidRPr="00273046" w:rsidRDefault="0096443F">
      <w:pPr>
        <w:autoSpaceDE w:val="0"/>
        <w:autoSpaceDN w:val="0"/>
        <w:spacing w:before="670" w:after="0" w:line="262" w:lineRule="auto"/>
        <w:ind w:left="2304" w:right="2592"/>
        <w:jc w:val="center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класса основного общего образования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123258" w:rsidRPr="00273046" w:rsidRDefault="0096443F">
      <w:pPr>
        <w:autoSpaceDE w:val="0"/>
        <w:autoSpaceDN w:val="0"/>
        <w:spacing w:before="2112" w:after="0" w:line="262" w:lineRule="auto"/>
        <w:ind w:left="5696" w:hanging="4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Шоипова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Саперт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Виситовна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учитель русского языка и литературы</w:t>
      </w:r>
    </w:p>
    <w:p w:rsidR="00123258" w:rsidRDefault="0096443F">
      <w:pPr>
        <w:autoSpaceDE w:val="0"/>
        <w:autoSpaceDN w:val="0"/>
        <w:spacing w:before="2830" w:after="0" w:line="230" w:lineRule="auto"/>
        <w:ind w:right="4302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Грозный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2021</w:t>
      </w:r>
    </w:p>
    <w:p w:rsidR="00123258" w:rsidRDefault="00123258">
      <w:pPr>
        <w:sectPr w:rsidR="00123258">
          <w:type w:val="continuous"/>
          <w:pgSz w:w="11900" w:h="16840"/>
          <w:pgMar w:top="298" w:right="876" w:bottom="398" w:left="1440" w:header="720" w:footer="720" w:gutter="0"/>
          <w:cols w:space="720" w:equalWidth="0">
            <w:col w:w="9584" w:space="0"/>
          </w:cols>
          <w:docGrid w:linePitch="360"/>
        </w:sectPr>
      </w:pPr>
    </w:p>
    <w:p w:rsidR="00123258" w:rsidRDefault="00123258">
      <w:pPr>
        <w:sectPr w:rsidR="00123258">
          <w:pgSz w:w="11900" w:h="16840"/>
          <w:pgMar w:top="1440" w:right="1440" w:bottom="1440" w:left="1440" w:header="720" w:footer="720" w:gutter="0"/>
          <w:cols w:space="720" w:equalWidth="0">
            <w:col w:w="9584" w:space="0"/>
          </w:cols>
          <w:docGrid w:linePitch="360"/>
        </w:sectPr>
      </w:pPr>
    </w:p>
    <w:p w:rsidR="00123258" w:rsidRDefault="00123258">
      <w:pPr>
        <w:autoSpaceDE w:val="0"/>
        <w:autoSpaceDN w:val="0"/>
        <w:spacing w:after="78" w:line="220" w:lineRule="exact"/>
      </w:pPr>
    </w:p>
    <w:p w:rsidR="00123258" w:rsidRPr="00273046" w:rsidRDefault="0096443F">
      <w:pPr>
        <w:autoSpaceDE w:val="0"/>
        <w:autoSpaceDN w:val="0"/>
        <w:spacing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123258" w:rsidRPr="00273046" w:rsidRDefault="0096443F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литературе для обучающихся 5 классов составлена на основе Требований к результатам освоения основной образовательной программы основно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31.05.2021 г.   № 287, зарегистрирован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Министерством юстиции Российской Федерации 05.07.2021 г., ре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г. номер — 64101) (далее — ФГОС ООО),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123258" w:rsidRPr="00273046" w:rsidRDefault="0096443F">
      <w:pPr>
        <w:autoSpaceDE w:val="0"/>
        <w:autoSpaceDN w:val="0"/>
        <w:spacing w:before="264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О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БЩАЯ ХАРАКТЕРИСТИКА УЧЕБНОГО ПРЕДМЕТА «ЛИТЕРАТУРА»</w:t>
      </w:r>
    </w:p>
    <w:p w:rsidR="00123258" w:rsidRPr="00273046" w:rsidRDefault="0096443F">
      <w:pPr>
        <w:autoSpaceDE w:val="0"/>
        <w:autoSpaceDN w:val="0"/>
        <w:spacing w:before="168" w:after="0"/>
        <w:ind w:right="288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эстетическом развитии обучающихся, в становлении основ их миропонимания и национального самосознания.</w:t>
      </w:r>
    </w:p>
    <w:p w:rsidR="00123258" w:rsidRPr="00273046" w:rsidRDefault="0096443F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123258" w:rsidRPr="00273046" w:rsidRDefault="0096443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Основу со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нравственных категорий, как добро, справедливость, честь, патриотизм, гуманизм, дом, семь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я.</w:t>
      </w:r>
    </w:p>
    <w:p w:rsidR="00123258" w:rsidRPr="00273046" w:rsidRDefault="0096443F">
      <w:pPr>
        <w:autoSpaceDE w:val="0"/>
        <w:autoSpaceDN w:val="0"/>
        <w:spacing w:before="70" w:after="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 развития, жизненного и читательского опыта.</w:t>
      </w:r>
    </w:p>
    <w:p w:rsidR="00123258" w:rsidRPr="00273046" w:rsidRDefault="0096443F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Полноценное литературное образование в основной школе невозможно без учёта преемственности с курсом литературного чтения в начальной школе,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 с курсом русского языка, истории и предметов худо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жественного цикла,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123258" w:rsidRPr="00273046" w:rsidRDefault="0096443F">
      <w:pPr>
        <w:autoSpaceDE w:val="0"/>
        <w:autoSpaceDN w:val="0"/>
        <w:spacing w:before="72" w:after="0" w:line="281" w:lineRule="auto"/>
        <w:ind w:right="144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литератур народов России и зарубежной литературы. Основные виды деятельности обучающихся переч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ислены при изучении каждой монографической или обзорной темы и направлены на достижение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планируемых результатов обучения. </w:t>
      </w:r>
    </w:p>
    <w:p w:rsidR="00123258" w:rsidRPr="00273046" w:rsidRDefault="0096443F">
      <w:pPr>
        <w:autoSpaceDE w:val="0"/>
        <w:autoSpaceDN w:val="0"/>
        <w:spacing w:before="262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«ЛИТЕРАТУРА»</w:t>
      </w:r>
    </w:p>
    <w:p w:rsidR="00123258" w:rsidRPr="00273046" w:rsidRDefault="0096443F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Цели изучения предмета «Литература» в основной школе состоят в формировании у обучающих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причастности к отечественной культуре и уважения к другим культурам, аксиол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78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86" w:lineRule="auto"/>
        <w:ind w:right="288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самоидентификации, осознанием коммуникативн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123258" w:rsidRPr="00273046" w:rsidRDefault="0096443F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123258" w:rsidRPr="00273046" w:rsidRDefault="0096443F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интерпретировать прочитанное, направлены на формирование у школьников системы знаний 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литературе как искусстве слова, в том числе основных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теоретико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ть собственное отношение к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ения, их фрагменты, образы и проблемы как между собой, так и с произведениями других  искусств;  формировать  представления о специфике литературы в ряду других искусств и об историко-литературном процессе; развивать умения поиска необходимой информации с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различных источников, владеть навыками их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критической оценки. </w:t>
      </w:r>
    </w:p>
    <w:p w:rsidR="00123258" w:rsidRPr="00273046" w:rsidRDefault="0096443F">
      <w:pPr>
        <w:autoSpaceDE w:val="0"/>
        <w:autoSpaceDN w:val="0"/>
        <w:spacing w:before="72" w:after="0" w:line="283" w:lineRule="auto"/>
        <w:ind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123258" w:rsidRPr="00273046" w:rsidRDefault="0096443F">
      <w:pPr>
        <w:autoSpaceDE w:val="0"/>
        <w:autoSpaceDN w:val="0"/>
        <w:spacing w:before="262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«ЛИТЕРАТУРА» В УЧЕБНОМ ПЛАНЕ</w:t>
      </w:r>
    </w:p>
    <w:p w:rsidR="00123258" w:rsidRPr="00273046" w:rsidRDefault="0096443F">
      <w:pPr>
        <w:autoSpaceDE w:val="0"/>
        <w:autoSpaceDN w:val="0"/>
        <w:spacing w:before="166" w:after="0" w:line="271" w:lineRule="auto"/>
        <w:ind w:right="576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«Литература» входит в предметную 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бласть «Русский язык и литература» и является обязательным для изучения. Предмет «Литература» преемственен по отношению к </w:t>
      </w:r>
      <w:proofErr w:type="spellStart"/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предмету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Литературное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чтение». </w:t>
      </w:r>
    </w:p>
    <w:p w:rsidR="00123258" w:rsidRPr="00273046" w:rsidRDefault="0096443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 5 классе на изучение предмета отводится 3 часа в неделю, суммарно изучение литературы в 5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690" w:bottom="452" w:left="666" w:header="720" w:footer="720" w:gutter="0"/>
          <w:cols w:space="720" w:equalWidth="0">
            <w:col w:w="1054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66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классе по программе основного общего образования рассчитано на 102 часа. </w:t>
      </w:r>
    </w:p>
    <w:p w:rsidR="00123258" w:rsidRDefault="00123258">
      <w:pPr>
        <w:rPr>
          <w:lang w:val="ru-RU"/>
        </w:rPr>
      </w:pPr>
    </w:p>
    <w:p w:rsidR="00273046" w:rsidRPr="00273046" w:rsidRDefault="00273046" w:rsidP="00273046">
      <w:pPr>
        <w:autoSpaceDE w:val="0"/>
        <w:autoSpaceDN w:val="0"/>
        <w:spacing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73046" w:rsidRPr="00273046" w:rsidRDefault="00273046" w:rsidP="00273046">
      <w:pPr>
        <w:autoSpaceDE w:val="0"/>
        <w:autoSpaceDN w:val="0"/>
        <w:spacing w:before="466" w:after="0" w:line="262" w:lineRule="auto"/>
        <w:ind w:right="7344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Мифология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Мифы народов России и мира.</w:t>
      </w:r>
    </w:p>
    <w:p w:rsidR="00273046" w:rsidRPr="00273046" w:rsidRDefault="00273046" w:rsidP="00273046">
      <w:pPr>
        <w:autoSpaceDE w:val="0"/>
        <w:autoSpaceDN w:val="0"/>
        <w:spacing w:before="406" w:after="0" w:line="271" w:lineRule="auto"/>
        <w:ind w:right="576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Фольклор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Малые жанры: пословицы, поговорки, загадки. Сказки народов России и народов мира (не менее трёх).</w:t>
      </w:r>
    </w:p>
    <w:p w:rsidR="00273046" w:rsidRPr="00273046" w:rsidRDefault="00273046" w:rsidP="00273046">
      <w:pPr>
        <w:autoSpaceDE w:val="0"/>
        <w:autoSpaceDN w:val="0"/>
        <w:spacing w:before="408" w:after="0"/>
        <w:ind w:right="144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первой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И. А. Крылов.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Басни (три по выбору). Например, «Волк на псарне», «Листы и Корни», «Свинья под Дубом», «Квартет»,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«Осёл и Соловей», «Ворона и Лисица».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2304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С. Пушкин.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Стихотворения (не менее трёх). «Зимнее утро»,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«Зимний вечер», «Няне» и др. «Сказка о мёртвой царевне и о семи богатырях».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М. Ю. Лермонтов.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Стихотворение «Бородино».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4176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Н. В. Гоголь.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Повесть «Ночь перед Рождеством» из </w:t>
      </w:r>
      <w:proofErr w:type="spellStart"/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сборника«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Вечера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на хуторе близ Диканьки».</w:t>
      </w:r>
    </w:p>
    <w:p w:rsidR="00273046" w:rsidRPr="00273046" w:rsidRDefault="00273046" w:rsidP="00273046">
      <w:pPr>
        <w:autoSpaceDE w:val="0"/>
        <w:autoSpaceDN w:val="0"/>
        <w:spacing w:before="406" w:after="0" w:line="262" w:lineRule="auto"/>
        <w:ind w:right="6192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второй половины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века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И. С. Тургенев.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«Муму».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Н. А. Некрасов.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Стихотворения (не менее двух). «Крестьянские дети». «Школьник». Поэма «Мороз, Красный нос» (фрагмент).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Л. Н. Толстой.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«Кавказский пленник».</w:t>
      </w:r>
    </w:p>
    <w:p w:rsidR="00273046" w:rsidRPr="00273046" w:rsidRDefault="00273046" w:rsidP="00273046">
      <w:pPr>
        <w:autoSpaceDE w:val="0"/>
        <w:autoSpaceDN w:val="0"/>
        <w:spacing w:before="406" w:after="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—ХХ веков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отечественных поэтов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—ХХ веков о родной природе и о связи человека с Родиной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(не менее пяти стихотворений трёх поэтов). Например, стихотворения А. К. Толстого, Ф. И.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Тютчева,  А.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А. 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Фета,  И.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А. 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Бунина,  А.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А.  Блока, С. А. Есенина, Н. М. Рубцова, Ю. П. Кузнецова.</w:t>
      </w:r>
    </w:p>
    <w:p w:rsidR="00273046" w:rsidRPr="00273046" w:rsidRDefault="00273046" w:rsidP="00273046">
      <w:pPr>
        <w:autoSpaceDE w:val="0"/>
        <w:autoSpaceDN w:val="0"/>
        <w:spacing w:before="70" w:after="0" w:line="271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Юмористические рассказы отечественных писателей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—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А. П. Чехов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(два рассказа по выбору). Например, «Лошадиная фамилия», «Мальчики», «Хирургия» и др. </w:t>
      </w:r>
    </w:p>
    <w:p w:rsidR="00273046" w:rsidRPr="00273046" w:rsidRDefault="00273046" w:rsidP="00273046">
      <w:pPr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М. М. Зощенко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(два рассказа по выбору). Например, «Галоша», «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Лёля  и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Минька»,  «Ёлка», «Золотые  слова»,  «Встреча» и др.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Произведения отечественной литературы о природе и животных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Например, А. И. Куприна, М. М. Пришвина, К. Г. Паустовского.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А. П. Платонов.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Рассказы (один по выбору). Например, «Корова», «Никита» и др.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В. П. Астафьев.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Рассказ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Васюткино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озеро».</w:t>
      </w:r>
    </w:p>
    <w:p w:rsidR="00273046" w:rsidRPr="00273046" w:rsidRDefault="00273046" w:rsidP="00273046">
      <w:pPr>
        <w:autoSpaceDE w:val="0"/>
        <w:autoSpaceDN w:val="0"/>
        <w:spacing w:before="406" w:after="0" w:line="262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</w:t>
      </w:r>
      <w:r>
        <w:rPr>
          <w:rFonts w:ascii="Times New Roman" w:eastAsia="Times New Roman" w:hAnsi="Times New Roman"/>
          <w:b/>
          <w:color w:val="000000"/>
          <w:sz w:val="24"/>
        </w:rPr>
        <w:t>XX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Произведения отечественной прозы на тему «Человек на войне»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 Например, Л. А.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Кассиль. «Дорогие мои мальчишки»; Ю. Я. Яковлев. «Девочки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  Васильевского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острова»; В. П. Катаев. «Сын полка» и др.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Произведения отечественных писателей </w:t>
      </w:r>
      <w:r>
        <w:rPr>
          <w:rFonts w:ascii="Times New Roman" w:eastAsia="Times New Roman" w:hAnsi="Times New Roman"/>
          <w:b/>
          <w:color w:val="000000"/>
          <w:sz w:val="24"/>
        </w:rPr>
        <w:t>XIX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b/>
          <w:color w:val="000000"/>
          <w:sz w:val="24"/>
        </w:rPr>
        <w:t>XXI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веков на тему детства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(не менее двух).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Железникова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, Ю. Я. Яковлева, Ю. И. Коваля, А. А.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Гиваргизова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, М.</w:t>
      </w:r>
    </w:p>
    <w:p w:rsidR="00273046" w:rsidRPr="00273046" w:rsidRDefault="00273046" w:rsidP="00273046">
      <w:pPr>
        <w:autoSpaceDE w:val="0"/>
        <w:autoSpaceDN w:val="0"/>
        <w:spacing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Аромштам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, Н. Ю.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Абгарян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273046" w:rsidRPr="00273046" w:rsidRDefault="00273046" w:rsidP="00273046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Произведения приключенческого жанра отечественных </w:t>
      </w:r>
      <w:proofErr w:type="gramStart"/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писателей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(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  по  выбору).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Например,  К.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 Булычёв.  «Девочка, с которой ничего не случится», «Миллион приключений» и др. (главы по выбору).</w:t>
      </w:r>
    </w:p>
    <w:p w:rsidR="00273046" w:rsidRPr="00273046" w:rsidRDefault="00273046" w:rsidP="00273046">
      <w:pPr>
        <w:autoSpaceDE w:val="0"/>
        <w:autoSpaceDN w:val="0"/>
        <w:spacing w:before="406" w:after="0" w:line="262" w:lineRule="auto"/>
        <w:ind w:right="4176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Литература народов Российской Федерации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Стихотворения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(одно по выбору). Например, Р. Г. Гамзатов.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«Песня соловья»; М. Карим. «Эту песню мать мне пела».</w:t>
      </w:r>
    </w:p>
    <w:p w:rsidR="00273046" w:rsidRPr="00273046" w:rsidRDefault="00273046" w:rsidP="00273046">
      <w:pPr>
        <w:autoSpaceDE w:val="0"/>
        <w:autoSpaceDN w:val="0"/>
        <w:spacing w:before="406" w:after="0" w:line="262" w:lineRule="auto"/>
        <w:ind w:right="1008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литература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Х. К. Андерсен.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Сказки (одна по выбору). Например, «Снежная королева», «Соловей» и др.</w:t>
      </w:r>
    </w:p>
    <w:p w:rsidR="00273046" w:rsidRPr="00273046" w:rsidRDefault="00273046" w:rsidP="00273046">
      <w:pPr>
        <w:autoSpaceDE w:val="0"/>
        <w:autoSpaceDN w:val="0"/>
        <w:spacing w:before="72" w:after="0" w:line="262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Зарубежная сказочная проза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(одно произведение по выбору). Например, Л. Кэрролл. «Алиса в Стране Чудес» (главы по выбору), Дж. Р. Р.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Толкин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.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Хоббит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, или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Туда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обратно» (главы по выбору).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проза о детях и подростках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(два произведения по выбору).   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Например,   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М.   Твен. </w:t>
      </w:r>
    </w:p>
    <w:p w:rsidR="00273046" w:rsidRPr="00273046" w:rsidRDefault="00273046" w:rsidP="00273046">
      <w:pPr>
        <w:autoSpaceDE w:val="0"/>
        <w:autoSpaceDN w:val="0"/>
        <w:spacing w:before="70" w:after="0"/>
        <w:ind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«Приключения   Тома  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Сойера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(главы по выбору); Дж. Лондон. «Сказание о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Кише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»; Р.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Брэдбери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. Рассказы. Например,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Каникулы»,«Звук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бегущих ног»,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«Зелёное утро» и др.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приключенческая проза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(два произведения по выбору).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Например, Р. Л. Стивенсон. «Остров сокровищ», «Чёрная стрела» и др.</w:t>
      </w:r>
    </w:p>
    <w:p w:rsidR="00273046" w:rsidRPr="00273046" w:rsidRDefault="00273046" w:rsidP="00273046">
      <w:pPr>
        <w:autoSpaceDE w:val="0"/>
        <w:autoSpaceDN w:val="0"/>
        <w:spacing w:before="7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Зарубежная проза о животных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(одно-два произведения по выбору).</w:t>
      </w:r>
    </w:p>
    <w:p w:rsidR="00273046" w:rsidRPr="00273046" w:rsidRDefault="00273046" w:rsidP="00273046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Э. Сетон-Томпсон. «Королевская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аналостанка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»; Дж. Даррелл. «Говорящий свёрток»; Дж. Лондон. «</w:t>
      </w:r>
      <w:proofErr w:type="gram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Белый  клык</w:t>
      </w:r>
      <w:proofErr w:type="gram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»; Дж. Р. Киплинг.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Маугли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»,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Рикки-Тикки-Тави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» и др.</w:t>
      </w:r>
    </w:p>
    <w:p w:rsidR="00273046" w:rsidRPr="00273046" w:rsidRDefault="00273046" w:rsidP="00273046">
      <w:pPr>
        <w:rPr>
          <w:lang w:val="ru-RU"/>
        </w:rPr>
        <w:sectPr w:rsidR="00273046" w:rsidRPr="00273046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73046" w:rsidRPr="00273046" w:rsidRDefault="00273046" w:rsidP="00273046">
      <w:pPr>
        <w:autoSpaceDE w:val="0"/>
        <w:autoSpaceDN w:val="0"/>
        <w:spacing w:after="66" w:line="220" w:lineRule="exact"/>
        <w:rPr>
          <w:lang w:val="ru-RU"/>
        </w:rPr>
      </w:pPr>
    </w:p>
    <w:p w:rsidR="00273046" w:rsidRPr="00273046" w:rsidRDefault="00273046">
      <w:pPr>
        <w:rPr>
          <w:lang w:val="ru-RU"/>
        </w:rPr>
        <w:sectPr w:rsidR="00273046" w:rsidRPr="00273046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78" w:line="220" w:lineRule="exact"/>
        <w:rPr>
          <w:lang w:val="ru-RU"/>
        </w:rPr>
      </w:pP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86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78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123258" w:rsidRPr="00273046" w:rsidRDefault="0096443F">
      <w:pPr>
        <w:tabs>
          <w:tab w:val="left" w:pos="180"/>
        </w:tabs>
        <w:autoSpaceDE w:val="0"/>
        <w:autoSpaceDN w:val="0"/>
        <w:spacing w:before="346" w:after="0" w:line="262" w:lineRule="auto"/>
        <w:rPr>
          <w:lang w:val="ru-RU"/>
        </w:rPr>
      </w:pP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литературы в 5 классе направлено на достижение обучающимися следующих личностных,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предмета.</w:t>
      </w:r>
    </w:p>
    <w:p w:rsidR="00123258" w:rsidRPr="00273046" w:rsidRDefault="0096443F">
      <w:pPr>
        <w:autoSpaceDE w:val="0"/>
        <w:autoSpaceDN w:val="0"/>
        <w:spacing w:before="262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23258" w:rsidRPr="00273046" w:rsidRDefault="0096443F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но-нравственными ценностями,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23258" w:rsidRPr="00273046" w:rsidRDefault="0096443F">
      <w:pPr>
        <w:autoSpaceDE w:val="0"/>
        <w:autoSpaceDN w:val="0"/>
        <w:spacing w:before="72" w:after="0"/>
        <w:ind w:right="432" w:firstLine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х направлений воспитательной деятельности, в том числе в части: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Гражданского воспитания: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жизни семьи,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неприятие любых форм экстремизма, дискриминации;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понимание роли различных социальных институ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тов в жизни человека;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предс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тавление о способах противодействия коррупции;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123258" w:rsidRPr="00273046" w:rsidRDefault="0096443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активное участие в школьном самоуправлении;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 готовность к участию в гуманитарной деятельности (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волонтерство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; помощь людям, нуждающимся в ней).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Патриотического воспитания:</w:t>
      </w:r>
    </w:p>
    <w:p w:rsidR="00123258" w:rsidRPr="00273046" w:rsidRDefault="0096443F">
      <w:pPr>
        <w:autoSpaceDE w:val="0"/>
        <w:autoSpaceDN w:val="0"/>
        <w:spacing w:before="178" w:after="0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 обществе, проявление интереса к поз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нанию родного языка, истории, культуры Российской Федерации, своего края, народов России в контексте изучения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произведений русской и зарубежной литературы, а также литератур народов РФ;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своей Родины — России, к науке,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108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71" w:lineRule="auto"/>
        <w:ind w:left="240" w:right="454"/>
        <w:jc w:val="both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готовность оценивать своё поведение и поступки, а также поведение и поступки других людей с позиции нравст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венных и правовых норм с учётом осознания последствий поступков;</w:t>
      </w:r>
    </w:p>
    <w:p w:rsidR="00123258" w:rsidRPr="00273046" w:rsidRDefault="0096443F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123258" w:rsidRPr="00273046" w:rsidRDefault="0096443F">
      <w:pPr>
        <w:autoSpaceDE w:val="0"/>
        <w:autoSpaceDN w:val="0"/>
        <w:spacing w:before="178" w:after="0" w:line="271" w:lineRule="auto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осознание важности художественной литературы и культуры как средства коммуникации и самовыр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ажения;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jc w:val="center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благополучия:</w:t>
      </w:r>
    </w:p>
    <w:p w:rsidR="00123258" w:rsidRPr="00273046" w:rsidRDefault="0096443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ответственное отношение к своему здоровью и установка на здоровый образ жизни (здоровое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питание, соблюдение гигиенических правил, сбалансированный режим занятий и отдыха, регулярная физическая активность); </w:t>
      </w:r>
    </w:p>
    <w:p w:rsidR="00123258" w:rsidRPr="00273046" w:rsidRDefault="0096443F">
      <w:pPr>
        <w:autoSpaceDE w:val="0"/>
        <w:autoSpaceDN w:val="0"/>
        <w:spacing w:before="190" w:after="0" w:line="278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осознание последствий и неприятие вредных привычек (употребление алкоголя, наркотиков, курение) и иных форм вреда для физического и пс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адаптироваться к стрессовым ситуациям и меняющимся социальным,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природным условиям, в том числе осмысляя собственный опыт и выстраивая дальнейшие цели;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умение принимать себя и других, не осуждая;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умение осознавать эмоциональное состояние себя и других, опираясь на примеры из литературных произведений;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уметь уп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равлять собственным эмоциональным состоянием;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123258" w:rsidRPr="00273046" w:rsidRDefault="0096443F">
      <w:pPr>
        <w:autoSpaceDE w:val="0"/>
        <w:autoSpaceDN w:val="0"/>
        <w:spacing w:before="41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328" w:right="648" w:bottom="342" w:left="846" w:header="720" w:footer="720" w:gutter="0"/>
          <w:cols w:space="720" w:equalWidth="0">
            <w:col w:w="10406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96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71" w:lineRule="auto"/>
        <w:ind w:left="420" w:right="7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и самостоятельно выполнять такого рода деятельность;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урных произведений;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адаптироваться в профессиональной среде; </w:t>
      </w:r>
    </w:p>
    <w:p w:rsidR="00123258" w:rsidRPr="00273046" w:rsidRDefault="0096443F">
      <w:pPr>
        <w:autoSpaceDE w:val="0"/>
        <w:autoSpaceDN w:val="0"/>
        <w:spacing w:before="192" w:after="0" w:line="262" w:lineRule="auto"/>
        <w:ind w:left="420" w:right="115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уважение к труду и результатам труд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овой деятельности, в том числе при изучении произведений русского фольклора и литературы;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питания:</w:t>
      </w:r>
    </w:p>
    <w:p w:rsidR="00123258" w:rsidRPr="00273046" w:rsidRDefault="0096443F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повышение уровня экологической культуры, осознани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е глобального характера экологических проблем и путей их решения;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129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роли как гражданина и потребителя в условиях взаимосвязи природной, технологической и социальной сред;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готовность к участию в практической деятельности экологической направленности.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123258" w:rsidRPr="00273046" w:rsidRDefault="0096443F">
      <w:pPr>
        <w:autoSpaceDE w:val="0"/>
        <w:autoSpaceDN w:val="0"/>
        <w:spacing w:before="180" w:after="0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ов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ладение языковой и читательской культурой как средством познания мира;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литературного образования;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ение совершенствовать пути достижения индивидуального и коллективного благополучия.</w:t>
      </w:r>
    </w:p>
    <w:p w:rsidR="00123258" w:rsidRPr="00273046" w:rsidRDefault="0096443F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иальных ролей, соответствующих ведущей деятельности возраста, норм и правил общественного поведения, форм социальной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316" w:right="772" w:bottom="422" w:left="666" w:header="720" w:footer="720" w:gutter="0"/>
          <w:cols w:space="720" w:equalWidth="0">
            <w:col w:w="10462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66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изучение и оценка социальных ролей персонажей литературных произведе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потребность во взаимодействии в условиях неопределённости, открытость опыту и знаниям других;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действии в условиях неопределенности, повышение уровня своей компетентности через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123258" w:rsidRPr="00273046" w:rsidRDefault="0096443F">
      <w:pPr>
        <w:autoSpaceDE w:val="0"/>
        <w:autoSpaceDN w:val="0"/>
        <w:spacing w:before="192" w:after="0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 выявлении и связывании образов, необходимость в формировании новых знаний, в том числе форм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оперировать основными понятиями, терминами и представлениями в области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концепции устойчивого развития;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выявлять взаимосвязи природы, общества и экономики;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способнос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стрессовую ситуацию как вызов, требующий контрмер;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ситуацию стресса, корректировать принимаемые решения и действия; 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и оценивать риски и последствия, формировать опыт, уметь находить позитивное в произошедшей ситуации; 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быть готовым действовать в отсутствии гарантий успеха.</w:t>
      </w:r>
    </w:p>
    <w:p w:rsidR="00123258" w:rsidRPr="00273046" w:rsidRDefault="0096443F">
      <w:pPr>
        <w:autoSpaceDE w:val="0"/>
        <w:autoSpaceDN w:val="0"/>
        <w:spacing w:before="322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23258" w:rsidRPr="00273046" w:rsidRDefault="0096443F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123258" w:rsidRPr="00273046" w:rsidRDefault="0096443F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познавательные действия: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1) Базовые логические действия:</w:t>
      </w:r>
    </w:p>
    <w:p w:rsidR="00123258" w:rsidRPr="00273046" w:rsidRDefault="0096443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объектов (ху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существенный признак классификации и классифицировать литературные объекты по существенному признаку,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устанавливать основания для их обобщения и сравнения, определять критерии проводимого анализа;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предлагать критерии для выявления закономерностей и противоречий с учётом учебной задачи;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86" w:right="768" w:bottom="368" w:left="666" w:header="720" w:footer="720" w:gutter="0"/>
          <w:cols w:space="720" w:equalWidth="0">
            <w:col w:w="10466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78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дефициты информации, данных, необходимых для решения поставленной у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чебной задачи;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литературных явлений и процессов;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129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делать выводы с использованием дедуктивных и индуктивных умозаключений, умозаключений по аналогии;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гипотезы об их взаимосвязях;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сам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123258" w:rsidRPr="00273046" w:rsidRDefault="0096443F">
      <w:pPr>
        <w:autoSpaceDE w:val="0"/>
        <w:autoSpaceDN w:val="0"/>
        <w:spacing w:before="18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2) Базовые исследовательские действия:</w:t>
      </w:r>
    </w:p>
    <w:p w:rsidR="00123258" w:rsidRPr="00273046" w:rsidRDefault="0096443F">
      <w:pPr>
        <w:autoSpaceDE w:val="0"/>
        <w:autoSpaceDN w:val="0"/>
        <w:spacing w:before="180"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формулиров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литературном образовании;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самостоятельно составленному плану небольшое исследование по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установлению особенностей литературного объекта изучения, причи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нно-следственных связей и зависимостей объектов между собой;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(эксперимента);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формулировать обобщения и выводы по результатам проведённого наблюдения,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опыта, исследования;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владеть инструментами оценки достоверности полученных выводов и обобщений;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 новых условиях и контекстах, в том числе в литературных произведениях.</w:t>
      </w:r>
    </w:p>
    <w:p w:rsidR="00123258" w:rsidRPr="00273046" w:rsidRDefault="0096443F">
      <w:pPr>
        <w:autoSpaceDE w:val="0"/>
        <w:autoSpaceDN w:val="0"/>
        <w:spacing w:before="18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3) Работа с информацией:</w:t>
      </w:r>
    </w:p>
    <w:p w:rsidR="00123258" w:rsidRPr="00273046" w:rsidRDefault="0096443F">
      <w:pPr>
        <w:autoSpaceDE w:val="0"/>
        <w:autoSpaceDN w:val="0"/>
        <w:spacing w:before="180" w:after="0" w:line="271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ой задачи и заданных критериев;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сходные аргументы (подтверждающие или опровергающие одну и ту же идею,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версию) в различных информационных источниках;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оценива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ть надёжность литературной и другой информации по критериям, предложенным учителем или сформулированным самостоятельно;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858" w:bottom="318" w:left="846" w:header="720" w:footer="720" w:gutter="0"/>
          <w:cols w:space="720" w:equalWidth="0">
            <w:col w:w="10196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126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эт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 информацию.</w:t>
      </w:r>
    </w:p>
    <w:p w:rsidR="00123258" w:rsidRPr="00273046" w:rsidRDefault="0096443F">
      <w:pPr>
        <w:autoSpaceDE w:val="0"/>
        <w:autoSpaceDN w:val="0"/>
        <w:spacing w:before="17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коммуникативные действия: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Общение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воспринимать и формулировать суждения, выражать эмоции в соответствии с условиями и целями общения;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произведениях, и смягчать конфликты, вести переговоры;</w:t>
      </w:r>
    </w:p>
    <w:p w:rsidR="00123258" w:rsidRPr="00273046" w:rsidRDefault="0096443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рения) в устных и письменных текстах;</w:t>
      </w:r>
    </w:p>
    <w:p w:rsidR="00123258" w:rsidRPr="00273046" w:rsidRDefault="0096443F">
      <w:pPr>
        <w:autoSpaceDE w:val="0"/>
        <w:autoSpaceDN w:val="0"/>
        <w:spacing w:before="192" w:after="0" w:line="262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корректно формулировать свои возражения;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учебного диалога и/или дискуссии задавать вопросы по существу обсуждаемой темы и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высказывать идеи, нацеленные на решение учебной задачи и поддержание благожелательности общения;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 опыта (литературоведческого эксперимента, исследования, проекта);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ых материалов.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>овместная деятельность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78" w:after="0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ствия при решении поставленной задачи;</w:t>
      </w:r>
    </w:p>
    <w:p w:rsidR="00123258" w:rsidRPr="00273046" w:rsidRDefault="0096443F">
      <w:pPr>
        <w:autoSpaceDE w:val="0"/>
        <w:autoSpaceDN w:val="0"/>
        <w:spacing w:before="192" w:after="0" w:line="271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уметь обобщать мнения нескольких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людей;</w:t>
      </w:r>
    </w:p>
    <w:p w:rsidR="00123258" w:rsidRPr="00273046" w:rsidRDefault="0096443F">
      <w:pPr>
        <w:autoSpaceDE w:val="0"/>
        <w:autoSpaceDN w:val="0"/>
        <w:spacing w:before="190" w:after="0" w:line="28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планировать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организацию совместной работы на уроке литературы и во внеурочной учебной деятельности,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(обсуждения, обмен мнений, «мозговые штурмы» и иные);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ты, достигать качественного результата по своему направлению, и координировать свои действия с другими членами команды;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оценивать качество своего вклада в общий результат по критериям, сформулированным понимать намерения других, проявлять уважительное 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тношение к собеседнику и корректно формулировать свои возражения;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346" w:right="728" w:bottom="332" w:left="846" w:header="720" w:footer="720" w:gutter="0"/>
          <w:cols w:space="720" w:equalWidth="0">
            <w:col w:w="10326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114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71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 ходе учебного диалога и/или дискуссии задавать вопросы по существу обсуждаемой темы и выска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зывать идеи, нацеленные на решение учебной задачи и поддержание благожелательности общения;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опы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та (литературоведческого эксперимента, исследования, проекта); 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атериалов;</w:t>
      </w:r>
    </w:p>
    <w:p w:rsidR="00123258" w:rsidRPr="00273046" w:rsidRDefault="0096443F">
      <w:pPr>
        <w:autoSpaceDE w:val="0"/>
        <w:autoSpaceDN w:val="0"/>
        <w:spacing w:before="192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участниками взаимодействия на литературных занятиях;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группой.</w:t>
      </w:r>
    </w:p>
    <w:p w:rsidR="00123258" w:rsidRPr="00273046" w:rsidRDefault="0096443F">
      <w:pPr>
        <w:autoSpaceDE w:val="0"/>
        <w:autoSpaceDN w:val="0"/>
        <w:spacing w:before="17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Универсальные учебные регулятивные действия: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1)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Самоорганизация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ний (индивидуальное, принятие решения в группе, принятие решений группой);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ировать предлагаемые варианты решений;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ость за решение.</w:t>
      </w:r>
    </w:p>
    <w:p w:rsidR="00123258" w:rsidRPr="00273046" w:rsidRDefault="0096443F">
      <w:pPr>
        <w:autoSpaceDE w:val="0"/>
        <w:autoSpaceDN w:val="0"/>
        <w:spacing w:before="180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2) С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>амоконтроль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80" w:after="0" w:line="262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способами самоконтроля,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деятельности, давать оценку приобретённому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опыту, уметь находить позитивное в произошедшей ситуации;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24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123258" w:rsidRPr="00273046" w:rsidRDefault="0096443F">
      <w:pPr>
        <w:autoSpaceDE w:val="0"/>
        <w:autoSpaceDN w:val="0"/>
        <w:spacing w:before="178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>Эмоциона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>льный интеллект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различать и называть собственные эмоции, управлять ими и эмоциями других;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334" w:right="720" w:bottom="296" w:left="846" w:header="720" w:footer="720" w:gutter="0"/>
          <w:cols w:space="720" w:equalWidth="0">
            <w:col w:w="1033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150" w:line="220" w:lineRule="exact"/>
        <w:rPr>
          <w:lang w:val="ru-RU"/>
        </w:rPr>
      </w:pPr>
    </w:p>
    <w:p w:rsidR="00123258" w:rsidRPr="00273046" w:rsidRDefault="0096443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й;</w:t>
      </w:r>
    </w:p>
    <w:p w:rsidR="00123258" w:rsidRPr="00273046" w:rsidRDefault="0096443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регулировать способ выражения своих эмоций;</w:t>
      </w:r>
    </w:p>
    <w:p w:rsidR="00123258" w:rsidRPr="00273046" w:rsidRDefault="0096443F">
      <w:pPr>
        <w:autoSpaceDE w:val="0"/>
        <w:autoSpaceDN w:val="0"/>
        <w:spacing w:before="298" w:after="0" w:line="230" w:lineRule="auto"/>
        <w:ind w:left="18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4)</w:t>
      </w:r>
      <w:r w:rsidRPr="0027304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Принятие себя и других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123258" w:rsidRPr="00273046" w:rsidRDefault="0096443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осознанно относиться к другому человеку, его мнению, размышляя над взаимоотношениями литературных героев;</w:t>
      </w:r>
    </w:p>
    <w:p w:rsidR="00123258" w:rsidRPr="00273046" w:rsidRDefault="0096443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право на ошибку и такое же право другого; принимать себя и других, не осуждая;</w:t>
      </w:r>
    </w:p>
    <w:p w:rsidR="00123258" w:rsidRPr="00273046" w:rsidRDefault="0096443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 себе и другим;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осознав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ать невозможность контролировать всё вокруг.</w:t>
      </w:r>
    </w:p>
    <w:p w:rsidR="00123258" w:rsidRPr="00273046" w:rsidRDefault="0096443F">
      <w:pPr>
        <w:autoSpaceDE w:val="0"/>
        <w:autoSpaceDN w:val="0"/>
        <w:spacing w:before="322" w:after="0" w:line="230" w:lineRule="auto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23258" w:rsidRPr="00273046" w:rsidRDefault="0096443F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2) понимать, что литература —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это вид искусства и что художественный текст отличается от текста научного, делового, публицистического;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123258" w:rsidRPr="00273046" w:rsidRDefault="0096443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определять тему и главную 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ысль произведения, иметь начальные представления о родах и жанрах литературы; характеризовать героев-персонажей, давать их сравнительные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характеристики; выявлять элементарные особенности языка художественного произведения, поэтической и прозаической речи;</w:t>
      </w:r>
    </w:p>
    <w:p w:rsidR="00123258" w:rsidRPr="00273046" w:rsidRDefault="0096443F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олицетворение; аллегория; ритм, рифма;</w:t>
      </w:r>
    </w:p>
    <w:p w:rsidR="00123258" w:rsidRPr="00273046" w:rsidRDefault="0096443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темы и сюжеты произведений, образы персонажей;</w:t>
      </w:r>
    </w:p>
    <w:p w:rsidR="00123258" w:rsidRPr="00273046" w:rsidRDefault="0096443F">
      <w:pPr>
        <w:autoSpaceDE w:val="0"/>
        <w:autoSpaceDN w:val="0"/>
        <w:spacing w:before="190" w:after="0" w:line="271" w:lineRule="auto"/>
        <w:ind w:left="420" w:right="410"/>
        <w:jc w:val="both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 помощью учителя изученные и самостоятельно прочитанные произведения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123258" w:rsidRPr="00273046" w:rsidRDefault="0096443F">
      <w:pPr>
        <w:tabs>
          <w:tab w:val="left" w:pos="180"/>
        </w:tabs>
        <w:autoSpaceDE w:val="0"/>
        <w:autoSpaceDN w:val="0"/>
        <w:spacing w:before="178" w:after="0" w:line="283" w:lineRule="auto"/>
        <w:rPr>
          <w:lang w:val="ru-RU"/>
        </w:rPr>
      </w:pP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отношение к произведению (с учётом литературного развития и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индивидуальных особенностей обучающихся);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щью учителя формулировать вопросы к тексту;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6) участвовать в беседе и диалоге о прочитанном произведении, подбирать аргументы для оценки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370" w:right="684" w:bottom="432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66" w:line="220" w:lineRule="exact"/>
        <w:rPr>
          <w:lang w:val="ru-RU"/>
        </w:rPr>
      </w:pPr>
    </w:p>
    <w:p w:rsidR="00123258" w:rsidRPr="00273046" w:rsidRDefault="0096443F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прочитанного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(с учётом литературного развития обучающихся);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7) создавать устные и письменные высказывания разных жанров объемом не менее 70 слов (с учётом литературного развития обучающихся);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8) владеть начальными умениями интерпретации и оценки текстуально изученн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ых произведений фольклора и литературы;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9) осознавать важность чтения и изучения произведений устного народного творчества и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литературы для познания мира, формирования эмоциональных и эстетических впечатлений, а также для собственного раз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вития;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11) участвовать в создании элементарных учебных проектов под руководством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 учителя и учиться публично представлять их результаты (с учётом литературного развития обучающихся); </w:t>
      </w:r>
      <w:r w:rsidRPr="00273046">
        <w:rPr>
          <w:lang w:val="ru-RU"/>
        </w:rPr>
        <w:br/>
      </w:r>
      <w:r w:rsidRPr="00273046">
        <w:rPr>
          <w:lang w:val="ru-RU"/>
        </w:rPr>
        <w:tab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библиотеками и другими 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интернет-ресурсами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, соблюдая правила информационной безопасности.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86" w:right="770" w:bottom="1440" w:left="666" w:header="720" w:footer="720" w:gutter="0"/>
          <w:cols w:space="720" w:equalWidth="0">
            <w:col w:w="1046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64" w:line="220" w:lineRule="exact"/>
        <w:rPr>
          <w:lang w:val="ru-RU"/>
        </w:rPr>
      </w:pPr>
    </w:p>
    <w:p w:rsidR="00123258" w:rsidRDefault="00123258">
      <w:pPr>
        <w:sectPr w:rsidR="0012325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23258" w:rsidRDefault="00123258">
      <w:pPr>
        <w:autoSpaceDE w:val="0"/>
        <w:autoSpaceDN w:val="0"/>
        <w:spacing w:after="78" w:line="220" w:lineRule="exact"/>
      </w:pPr>
    </w:p>
    <w:p w:rsidR="00123258" w:rsidRDefault="0096443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УЧЕБНО-МЕТОДИЧЕСКОЕ ОБЕСПЕЧЕНИЕ ОБРАЗОВАТЕЛЬНО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ГО ПРОЦЕССА </w:t>
      </w:r>
    </w:p>
    <w:p w:rsidR="00123258" w:rsidRPr="00273046" w:rsidRDefault="0096443F">
      <w:pPr>
        <w:autoSpaceDE w:val="0"/>
        <w:autoSpaceDN w:val="0"/>
        <w:spacing w:before="346" w:after="0" w:line="298" w:lineRule="auto"/>
        <w:ind w:right="432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Литература (в 2 частях), 5 класс /Коровина В.Я., Журавлев В.П., Коровин В.И., АО «</w:t>
      </w:r>
      <w:proofErr w:type="spellStart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Издательство«Просвещение</w:t>
      </w:r>
      <w:proofErr w:type="spellEnd"/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273046">
        <w:rPr>
          <w:lang w:val="ru-RU"/>
        </w:rPr>
        <w:br/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учебник</w:t>
      </w:r>
    </w:p>
    <w:p w:rsidR="00123258" w:rsidRPr="00273046" w:rsidRDefault="0096443F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Книга для учителя. О.А. Ерёмина</w:t>
      </w:r>
    </w:p>
    <w:p w:rsidR="00123258" w:rsidRPr="00273046" w:rsidRDefault="0096443F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</w:t>
      </w:r>
      <w:r w:rsidRPr="0027304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ОВАТЕЛЬНЫЕ РЕСУРСЫ И РЕСУРСЫ СЕТИ ИНТЕРНЕТ </w:t>
      </w:r>
      <w:r w:rsidRPr="00273046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</w:t>
      </w: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23258" w:rsidRPr="00273046" w:rsidRDefault="00123258">
      <w:pPr>
        <w:autoSpaceDE w:val="0"/>
        <w:autoSpaceDN w:val="0"/>
        <w:spacing w:after="78" w:line="220" w:lineRule="exact"/>
        <w:rPr>
          <w:lang w:val="ru-RU"/>
        </w:rPr>
      </w:pPr>
    </w:p>
    <w:p w:rsidR="00123258" w:rsidRPr="00273046" w:rsidRDefault="00123258">
      <w:pPr>
        <w:rPr>
          <w:lang w:val="ru-RU"/>
        </w:rPr>
        <w:sectPr w:rsidR="00123258" w:rsidRPr="0027304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bookmarkStart w:id="0" w:name="_GoBack"/>
      <w:bookmarkEnd w:id="0"/>
    </w:p>
    <w:p w:rsidR="0096443F" w:rsidRPr="00273046" w:rsidRDefault="0096443F">
      <w:pPr>
        <w:rPr>
          <w:lang w:val="ru-RU"/>
        </w:rPr>
      </w:pPr>
    </w:p>
    <w:sectPr w:rsidR="0096443F" w:rsidRPr="0027304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23258"/>
    <w:rsid w:val="0015074B"/>
    <w:rsid w:val="00273046"/>
    <w:rsid w:val="0029639D"/>
    <w:rsid w:val="00326F90"/>
    <w:rsid w:val="0096443F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A716E4"/>
  <w14:defaultImageDpi w14:val="300"/>
  <w15:docId w15:val="{330A637E-A9DA-4EC9-9A5C-3B96092F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DD97B71-2AF7-4EDF-BF24-344EA7AAC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4945</Words>
  <Characters>28192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2</cp:revision>
  <dcterms:created xsi:type="dcterms:W3CDTF">2023-01-28T10:35:00Z</dcterms:created>
  <dcterms:modified xsi:type="dcterms:W3CDTF">2023-01-28T10:35:00Z</dcterms:modified>
  <cp:category/>
</cp:coreProperties>
</file>